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66C" w:rsidRDefault="002F266C">
      <w:pPr>
        <w:rPr>
          <w:rFonts w:ascii="Times New Roman" w:hAnsi="Times New Roman" w:hint="eastAsia"/>
        </w:rPr>
        <w:sectPr w:rsidR="002F266C">
          <w:footerReference w:type="default" r:id="rId7"/>
          <w:pgSz w:w="11906" w:h="16838"/>
          <w:pgMar w:top="1701" w:right="1474" w:bottom="1587" w:left="1587" w:header="851" w:footer="992" w:gutter="0"/>
          <w:cols w:space="720"/>
          <w:docGrid w:type="lines" w:linePitch="312"/>
        </w:sectPr>
      </w:pPr>
      <w:bookmarkStart w:id="0" w:name="_GoBack"/>
    </w:p>
    <w:bookmarkEnd w:id="0"/>
    <w:p w:rsidR="002F266C" w:rsidRDefault="00384E58">
      <w:pPr>
        <w:spacing w:line="560" w:lineRule="exact"/>
        <w:rPr>
          <w:rFonts w:ascii="Times New Roman" w:eastAsia="黑体" w:hAnsi="Times New Roman"/>
          <w:sz w:val="32"/>
          <w:szCs w:val="32"/>
          <w:lang w:bidi="ar"/>
        </w:rPr>
      </w:pPr>
      <w:r>
        <w:rPr>
          <w:rFonts w:ascii="Times New Roman" w:eastAsia="黑体" w:hAnsi="Times New Roman"/>
          <w:sz w:val="32"/>
          <w:szCs w:val="32"/>
          <w:lang w:bidi="ar"/>
        </w:rPr>
        <w:lastRenderedPageBreak/>
        <w:t>附件</w:t>
      </w:r>
      <w:r>
        <w:rPr>
          <w:rFonts w:ascii="Times New Roman" w:eastAsia="黑体" w:hAnsi="Times New Roman"/>
          <w:sz w:val="32"/>
          <w:szCs w:val="32"/>
          <w:lang w:bidi="ar"/>
        </w:rPr>
        <w:t>1</w:t>
      </w:r>
    </w:p>
    <w:p w:rsidR="002F266C" w:rsidRDefault="002F266C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  <w:lang w:bidi="ar"/>
        </w:rPr>
      </w:pPr>
    </w:p>
    <w:p w:rsidR="002F266C" w:rsidRDefault="00384E58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  <w:lang w:bidi="ar"/>
        </w:rPr>
      </w:pPr>
      <w:r>
        <w:rPr>
          <w:rFonts w:ascii="Times New Roman" w:eastAsia="方正小标宋简体" w:hAnsi="Times New Roman"/>
          <w:sz w:val="44"/>
          <w:szCs w:val="44"/>
          <w:lang w:bidi="ar"/>
        </w:rPr>
        <w:t>山东九峰人力资源开发有限公司</w:t>
      </w:r>
      <w:r>
        <w:rPr>
          <w:rFonts w:ascii="Times New Roman" w:eastAsia="方正小标宋简体" w:hAnsi="Times New Roman"/>
          <w:sz w:val="44"/>
          <w:szCs w:val="44"/>
          <w:lang w:bidi="ar"/>
        </w:rPr>
        <w:t>2026</w:t>
      </w:r>
      <w:r>
        <w:rPr>
          <w:rFonts w:ascii="Times New Roman" w:eastAsia="方正小标宋简体" w:hAnsi="Times New Roman"/>
          <w:sz w:val="44"/>
          <w:szCs w:val="44"/>
          <w:lang w:bidi="ar"/>
        </w:rPr>
        <w:t>年劳务派遣招聘岗位需求表</w:t>
      </w:r>
    </w:p>
    <w:p w:rsidR="002F266C" w:rsidRDefault="002F266C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  <w:lang w:bidi="ar"/>
        </w:rPr>
      </w:pPr>
    </w:p>
    <w:tbl>
      <w:tblPr>
        <w:tblW w:w="13669" w:type="dxa"/>
        <w:tblInd w:w="93" w:type="dxa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887"/>
        <w:gridCol w:w="1160"/>
        <w:gridCol w:w="3052"/>
        <w:gridCol w:w="5267"/>
      </w:tblGrid>
      <w:tr w:rsidR="002F266C">
        <w:trPr>
          <w:trHeight w:val="138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66C" w:rsidRDefault="00384E58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66C" w:rsidRDefault="00384E58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派遣单位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66C" w:rsidRDefault="00384E58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66C" w:rsidRDefault="00384E58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需求人数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66C" w:rsidRDefault="00384E58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学历要求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66C" w:rsidRDefault="00384E58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66C" w:rsidRDefault="00384E58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资格条件</w:t>
            </w:r>
          </w:p>
        </w:tc>
      </w:tr>
      <w:tr w:rsidR="002F266C">
        <w:trPr>
          <w:trHeight w:val="392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66C" w:rsidRDefault="00384E5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66C" w:rsidRDefault="00384E5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老年医院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66C" w:rsidRDefault="00384E5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康复科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康复技师岗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66C" w:rsidRDefault="00384E5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66C" w:rsidRDefault="00384E5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大专及以上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66C" w:rsidRDefault="00384E58">
            <w:pPr>
              <w:widowControl/>
              <w:textAlignment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lang w:bidi="ar"/>
              </w:rPr>
              <w:t>以专科学历报考的：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康复治疗技术、中医康复技术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lang w:bidi="ar"/>
              </w:rPr>
              <w:t>以本科学历报考的：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康复治疗学、中医康复学、康复物理治疗、康复作业治疗、运动人体科学、运动康复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lang w:bidi="ar"/>
              </w:rPr>
              <w:t>以研究生学历报考的：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运动人体科学、运动康复、康复医学与理疗学、运动医学、医学技术（康复治疗方向）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266C" w:rsidRDefault="00384E5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具有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年以上运动康复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中医康复或其他康复治疗专业技术工作经验；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br/>
              <w:t>2.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具有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康复技士或康复技师职称。</w:t>
            </w:r>
          </w:p>
        </w:tc>
      </w:tr>
    </w:tbl>
    <w:p w:rsidR="002F266C" w:rsidRDefault="002F266C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  <w:lang w:bidi="ar"/>
        </w:rPr>
      </w:pPr>
    </w:p>
    <w:p w:rsidR="002F266C" w:rsidRDefault="002F266C">
      <w:pPr>
        <w:pStyle w:val="2"/>
        <w:rPr>
          <w:rFonts w:ascii="Times New Roman" w:hAnsi="Times New Roman"/>
        </w:rPr>
      </w:pPr>
    </w:p>
    <w:sectPr w:rsidR="002F266C">
      <w:pgSz w:w="16838" w:h="11906" w:orient="landscape"/>
      <w:pgMar w:top="1587" w:right="1701" w:bottom="147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E58" w:rsidRDefault="00384E58">
      <w:r>
        <w:separator/>
      </w:r>
    </w:p>
  </w:endnote>
  <w:endnote w:type="continuationSeparator" w:id="0">
    <w:p w:rsidR="00384E58" w:rsidRDefault="0038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1" w:subsetted="1" w:fontKey="{391B29B1-FE95-4B08-9F6B-BC9BDEF7238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2EEA89C-A750-494B-AD06-28A76A0E033D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66C" w:rsidRDefault="00384E5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F266C" w:rsidRDefault="00384E58">
                          <w:pPr>
                            <w:pStyle w:val="a5"/>
                            <w:rPr>
                              <w:rFonts w:ascii="Times New Roman" w:eastAsia="仿宋_GB2312" w:hAnsi="Times New Roman"/>
                              <w:sz w:val="22"/>
                              <w:szCs w:val="32"/>
                            </w:rPr>
                          </w:pPr>
                          <w:r>
                            <w:rPr>
                              <w:rFonts w:ascii="Times New Roman" w:eastAsia="仿宋_GB2312" w:hAnsi="Times New Roman"/>
                              <w:sz w:val="2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仿宋_GB2312" w:hAnsi="Times New Roman"/>
                              <w:sz w:val="2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仿宋_GB2312" w:hAnsi="Times New Roman"/>
                              <w:sz w:val="2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仿宋_GB2312" w:hAnsi="Times New Roman"/>
                              <w:sz w:val="22"/>
                              <w:szCs w:val="32"/>
                            </w:rPr>
                            <w:fldChar w:fldCharType="separate"/>
                          </w:r>
                          <w:r w:rsidR="00157111">
                            <w:rPr>
                              <w:rFonts w:ascii="Times New Roman" w:eastAsia="仿宋_GB2312" w:hAnsi="Times New Roman"/>
                              <w:noProof/>
                              <w:sz w:val="22"/>
                              <w:szCs w:val="32"/>
                            </w:rPr>
                            <w:t>2</w:t>
                          </w:r>
                          <w:r>
                            <w:rPr>
                              <w:rFonts w:ascii="Times New Roman" w:eastAsia="仿宋_GB2312" w:hAnsi="Times New Roman"/>
                              <w:sz w:val="2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仿宋_GB2312" w:hAnsi="Times New Roman"/>
                              <w:sz w:val="2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F266C" w:rsidRDefault="00384E58">
                    <w:pPr>
                      <w:pStyle w:val="a5"/>
                      <w:rPr>
                        <w:rFonts w:ascii="Times New Roman" w:eastAsia="仿宋_GB2312" w:hAnsi="Times New Roman"/>
                        <w:sz w:val="22"/>
                        <w:szCs w:val="32"/>
                      </w:rPr>
                    </w:pPr>
                    <w:r>
                      <w:rPr>
                        <w:rFonts w:ascii="Times New Roman" w:eastAsia="仿宋_GB2312" w:hAnsi="Times New Roman"/>
                        <w:sz w:val="22"/>
                        <w:szCs w:val="32"/>
                      </w:rPr>
                      <w:t xml:space="preserve">— </w:t>
                    </w:r>
                    <w:r>
                      <w:rPr>
                        <w:rFonts w:ascii="Times New Roman" w:eastAsia="仿宋_GB2312" w:hAnsi="Times New Roman"/>
                        <w:sz w:val="2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eastAsia="仿宋_GB2312" w:hAnsi="Times New Roman"/>
                        <w:sz w:val="2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仿宋_GB2312" w:hAnsi="Times New Roman"/>
                        <w:sz w:val="22"/>
                        <w:szCs w:val="32"/>
                      </w:rPr>
                      <w:fldChar w:fldCharType="separate"/>
                    </w:r>
                    <w:r w:rsidR="00157111">
                      <w:rPr>
                        <w:rFonts w:ascii="Times New Roman" w:eastAsia="仿宋_GB2312" w:hAnsi="Times New Roman"/>
                        <w:noProof/>
                        <w:sz w:val="22"/>
                        <w:szCs w:val="32"/>
                      </w:rPr>
                      <w:t>2</w:t>
                    </w:r>
                    <w:r>
                      <w:rPr>
                        <w:rFonts w:ascii="Times New Roman" w:eastAsia="仿宋_GB2312" w:hAnsi="Times New Roman"/>
                        <w:sz w:val="22"/>
                        <w:szCs w:val="32"/>
                      </w:rPr>
                      <w:fldChar w:fldCharType="end"/>
                    </w:r>
                    <w:r>
                      <w:rPr>
                        <w:rFonts w:ascii="Times New Roman" w:eastAsia="仿宋_GB2312" w:hAnsi="Times New Roman"/>
                        <w:sz w:val="22"/>
                        <w:szCs w:val="32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E58" w:rsidRDefault="00384E58">
      <w:r>
        <w:separator/>
      </w:r>
    </w:p>
  </w:footnote>
  <w:footnote w:type="continuationSeparator" w:id="0">
    <w:p w:rsidR="00384E58" w:rsidRDefault="00384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zODBmZDRkMjM4MTA1ZDUwNzRlMTM3ZTIyMjIxYjMifQ=="/>
  </w:docVars>
  <w:rsids>
    <w:rsidRoot w:val="0BEA5C52"/>
    <w:rsid w:val="000B370A"/>
    <w:rsid w:val="00157111"/>
    <w:rsid w:val="002F266C"/>
    <w:rsid w:val="00303AA7"/>
    <w:rsid w:val="00384E58"/>
    <w:rsid w:val="097C716E"/>
    <w:rsid w:val="0AC97737"/>
    <w:rsid w:val="0BEA5C52"/>
    <w:rsid w:val="0E9773D2"/>
    <w:rsid w:val="110672D6"/>
    <w:rsid w:val="136C1B26"/>
    <w:rsid w:val="14670735"/>
    <w:rsid w:val="1962625E"/>
    <w:rsid w:val="1E060B8C"/>
    <w:rsid w:val="1EE726ED"/>
    <w:rsid w:val="1F9E28FB"/>
    <w:rsid w:val="2017225D"/>
    <w:rsid w:val="21F630DC"/>
    <w:rsid w:val="241076A4"/>
    <w:rsid w:val="26831276"/>
    <w:rsid w:val="2FEB418C"/>
    <w:rsid w:val="30D27A1A"/>
    <w:rsid w:val="30EE2ED1"/>
    <w:rsid w:val="3154126B"/>
    <w:rsid w:val="35BC3840"/>
    <w:rsid w:val="44CA19BE"/>
    <w:rsid w:val="4B9C7EAA"/>
    <w:rsid w:val="4E0E464D"/>
    <w:rsid w:val="540D6F3C"/>
    <w:rsid w:val="55FB57C5"/>
    <w:rsid w:val="560A2DF3"/>
    <w:rsid w:val="633D3C1E"/>
    <w:rsid w:val="63422E59"/>
    <w:rsid w:val="649B3DB8"/>
    <w:rsid w:val="64CE447E"/>
    <w:rsid w:val="6CB7277E"/>
    <w:rsid w:val="6E09462B"/>
    <w:rsid w:val="7597468B"/>
    <w:rsid w:val="7C0A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536EC19-6EE2-4148-B29A-6A0A611D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Chars="200" w:firstLine="420"/>
    </w:pPr>
    <w:rPr>
      <w:szCs w:val="21"/>
    </w:rPr>
  </w:style>
  <w:style w:type="paragraph" w:styleId="a3">
    <w:name w:val="Body Text Indent"/>
    <w:basedOn w:val="a"/>
    <w:next w:val="a4"/>
    <w:autoRedefine/>
    <w:qFormat/>
    <w:pPr>
      <w:ind w:leftChars="200" w:left="420"/>
    </w:pPr>
  </w:style>
  <w:style w:type="paragraph" w:styleId="a4">
    <w:name w:val="Normal Indent"/>
    <w:basedOn w:val="a"/>
    <w:next w:val="a"/>
    <w:uiPriority w:val="99"/>
    <w:qFormat/>
    <w:pPr>
      <w:ind w:firstLineChars="200" w:firstLine="420"/>
    </w:pPr>
    <w:rPr>
      <w:rFonts w:eastAsia="仿宋"/>
      <w:szCs w:val="24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autoRedefine/>
    <w:qFormat/>
    <w:rPr>
      <w:color w:val="0000FF"/>
      <w:u w:val="single"/>
    </w:rPr>
  </w:style>
  <w:style w:type="paragraph" w:customStyle="1" w:styleId="aa">
    <w:name w:val="一级标题"/>
    <w:basedOn w:val="a"/>
    <w:next w:val="a"/>
    <w:autoRedefine/>
    <w:qFormat/>
    <w:pPr>
      <w:keepNext/>
      <w:keepLines/>
      <w:spacing w:line="640" w:lineRule="exact"/>
      <w:jc w:val="center"/>
      <w:outlineLvl w:val="0"/>
    </w:pPr>
    <w:rPr>
      <w:rFonts w:eastAsia="方正小标宋简体" w:hint="eastAsia"/>
      <w:kern w:val="44"/>
      <w:sz w:val="44"/>
    </w:rPr>
  </w:style>
  <w:style w:type="paragraph" w:customStyle="1" w:styleId="ab">
    <w:name w:val="第一章"/>
    <w:basedOn w:val="a"/>
    <w:next w:val="a"/>
    <w:autoRedefine/>
    <w:qFormat/>
    <w:pPr>
      <w:keepNext/>
      <w:keepLines/>
      <w:spacing w:beforeLines="100" w:before="100" w:afterLines="100" w:after="100" w:line="560" w:lineRule="exact"/>
      <w:jc w:val="center"/>
      <w:outlineLvl w:val="1"/>
    </w:pPr>
    <w:rPr>
      <w:rFonts w:ascii="Arial" w:eastAsia="黑体" w:hAnsi="Arial" w:hint="eastAsia"/>
      <w:sz w:val="32"/>
      <w:lang w:val="zh-CN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bCs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51">
    <w:name w:val="font51"/>
    <w:basedOn w:val="a0"/>
    <w:qFormat/>
    <w:rPr>
      <w:rFonts w:ascii="Calibri" w:hAnsi="Calibri" w:cs="Calibri" w:hint="default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洛采</dc:creator>
  <cp:lastModifiedBy>Microsoft 帐户</cp:lastModifiedBy>
  <cp:revision>2</cp:revision>
  <cp:lastPrinted>2023-05-15T07:42:00Z</cp:lastPrinted>
  <dcterms:created xsi:type="dcterms:W3CDTF">2026-01-29T07:11:00Z</dcterms:created>
  <dcterms:modified xsi:type="dcterms:W3CDTF">2026-01-29T07:11:00Z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8236A33E15D04312A23A2A0DAD594323_13</vt:lpwstr>
  </property>
  <property fmtid="{D5CDD505-2E9C-101B-9397-08002B2CF9AE}" pid="4" name="KSOTemplateDocerSaveRecord">
    <vt:lpwstr>eyJoZGlkIjoiMjI2N2Y1ZmFlMmQ5OTNlNDRiODllNTA4ODliZGFjYWYiLCJ1c2VySWQiOiIzNDAwMTcwODQifQ==</vt:lpwstr>
  </property>
</Properties>
</file>